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ADE2" w14:textId="77777777" w:rsidR="0052371D" w:rsidRDefault="0052371D">
      <w:pPr>
        <w:pStyle w:val="BodyText"/>
        <w:rPr>
          <w:rFonts w:ascii="Times New Roman"/>
          <w:sz w:val="20"/>
        </w:rPr>
      </w:pPr>
    </w:p>
    <w:p w14:paraId="23607EE3" w14:textId="77777777" w:rsidR="0052371D" w:rsidRDefault="0052371D">
      <w:pPr>
        <w:pStyle w:val="BodyText"/>
        <w:spacing w:before="8"/>
        <w:rPr>
          <w:rFonts w:ascii="Times New Roman"/>
          <w:sz w:val="29"/>
        </w:rPr>
      </w:pPr>
    </w:p>
    <w:p w14:paraId="47F07E64" w14:textId="77777777" w:rsidR="0052371D" w:rsidRDefault="008E2A1B">
      <w:pPr>
        <w:spacing w:before="70"/>
        <w:ind w:left="114"/>
        <w:rPr>
          <w:rFonts w:ascii="Arial"/>
          <w:b/>
        </w:rPr>
      </w:pPr>
      <w:r>
        <w:rPr>
          <w:b/>
          <w:sz w:val="24"/>
        </w:rPr>
        <w:t xml:space="preserve">Job Title / Designation: </w:t>
      </w:r>
      <w:r>
        <w:rPr>
          <w:rFonts w:ascii="Arial"/>
          <w:b/>
          <w:color w:val="212121"/>
        </w:rPr>
        <w:t>Conflict Handling Executive</w:t>
      </w:r>
    </w:p>
    <w:p w14:paraId="4951FBDF" w14:textId="77777777" w:rsidR="0052371D" w:rsidRDefault="0052371D">
      <w:pPr>
        <w:pStyle w:val="BodyText"/>
        <w:spacing w:before="3"/>
        <w:rPr>
          <w:sz w:val="23"/>
        </w:rPr>
      </w:pPr>
    </w:p>
    <w:p w14:paraId="69387220" w14:textId="77777777" w:rsidR="0052371D" w:rsidRDefault="008E2A1B">
      <w:pPr>
        <w:pStyle w:val="Heading1"/>
        <w:spacing w:before="1"/>
      </w:pPr>
      <w:r>
        <w:t>Job Description:</w:t>
      </w:r>
    </w:p>
    <w:p w14:paraId="357F26D8" w14:textId="77777777" w:rsidR="0052371D" w:rsidRDefault="0052371D">
      <w:pPr>
        <w:pStyle w:val="BodyText"/>
        <w:spacing w:before="3"/>
        <w:rPr>
          <w:b/>
          <w:sz w:val="20"/>
        </w:rPr>
      </w:pPr>
    </w:p>
    <w:p w14:paraId="6A01F18D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ind w:left="1114"/>
        <w:rPr>
          <w:sz w:val="24"/>
        </w:rPr>
      </w:pPr>
      <w:r>
        <w:rPr>
          <w:sz w:val="24"/>
        </w:rPr>
        <w:t>Handling of complaints received from Buyer or Seller</w:t>
      </w:r>
    </w:p>
    <w:p w14:paraId="679C9A31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ind w:left="1114"/>
        <w:rPr>
          <w:sz w:val="24"/>
        </w:rPr>
      </w:pPr>
      <w:r>
        <w:rPr>
          <w:sz w:val="24"/>
        </w:rPr>
        <w:t>Following the predefined SOPs strictly (and suggesting the changes</w:t>
      </w:r>
      <w:r>
        <w:rPr>
          <w:sz w:val="24"/>
        </w:rPr>
        <w:t xml:space="preserve"> if</w:t>
      </w:r>
      <w:r>
        <w:rPr>
          <w:spacing w:val="2"/>
          <w:sz w:val="24"/>
        </w:rPr>
        <w:t xml:space="preserve"> </w:t>
      </w:r>
      <w:r>
        <w:rPr>
          <w:sz w:val="24"/>
        </w:rPr>
        <w:t>required)</w:t>
      </w:r>
    </w:p>
    <w:p w14:paraId="7DD4402F" w14:textId="2369518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14" w:line="232" w:lineRule="auto"/>
        <w:ind w:right="1453" w:hanging="361"/>
        <w:rPr>
          <w:sz w:val="24"/>
        </w:rPr>
      </w:pPr>
      <w:r>
        <w:tab/>
      </w:r>
      <w:r>
        <w:rPr>
          <w:sz w:val="24"/>
        </w:rPr>
        <w:t>Understanding and validating the documents provided by the complainant (Buyer/Seller) against respondent</w:t>
      </w:r>
      <w:r w:rsidR="0036383B">
        <w:rPr>
          <w:sz w:val="24"/>
        </w:rPr>
        <w:t xml:space="preserve"> </w:t>
      </w:r>
      <w:r>
        <w:rPr>
          <w:sz w:val="24"/>
        </w:rPr>
        <w:t>(Seller/Buyer)</w:t>
      </w:r>
    </w:p>
    <w:p w14:paraId="52AF4AFA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10" w:line="240" w:lineRule="auto"/>
        <w:ind w:right="100" w:hanging="361"/>
        <w:rPr>
          <w:sz w:val="24"/>
        </w:rPr>
      </w:pPr>
      <w:r>
        <w:tab/>
      </w:r>
      <w:r>
        <w:rPr>
          <w:sz w:val="24"/>
        </w:rPr>
        <w:t xml:space="preserve">Based on the documentary and circumstantial evidences need to mediate/arbitrate between complainant and respondent for a </w:t>
      </w:r>
      <w:r>
        <w:rPr>
          <w:sz w:val="24"/>
        </w:rPr>
        <w:t xml:space="preserve">win win solution for both by suggesting </w:t>
      </w:r>
      <w:r>
        <w:rPr>
          <w:spacing w:val="-5"/>
          <w:sz w:val="24"/>
        </w:rPr>
        <w:t xml:space="preserve">next </w:t>
      </w:r>
      <w:r>
        <w:rPr>
          <w:sz w:val="24"/>
        </w:rPr>
        <w:t>course of action to both parties</w:t>
      </w:r>
    </w:p>
    <w:p w14:paraId="29DC350F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14" w:line="232" w:lineRule="auto"/>
        <w:ind w:right="697" w:hanging="361"/>
        <w:rPr>
          <w:sz w:val="24"/>
        </w:rPr>
      </w:pPr>
      <w:r>
        <w:tab/>
      </w:r>
      <w:r>
        <w:rPr>
          <w:sz w:val="24"/>
        </w:rPr>
        <w:t>Meeting the daily Target in terms of new follow ups, old follow ups/reminders, Productivity, TAT with maintaining the quality (Call quality, documentation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quality)</w:t>
      </w:r>
    </w:p>
    <w:p w14:paraId="7FEC4AED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17" w:line="232" w:lineRule="auto"/>
        <w:ind w:right="649" w:hanging="361"/>
        <w:rPr>
          <w:sz w:val="24"/>
        </w:rPr>
      </w:pPr>
      <w:r>
        <w:tab/>
      </w:r>
      <w:r>
        <w:rPr>
          <w:sz w:val="24"/>
        </w:rPr>
        <w:t xml:space="preserve">Need to coordinate with Sales/Servicing team and Legal Team (intra </w:t>
      </w:r>
      <w:r>
        <w:rPr>
          <w:spacing w:val="-2"/>
          <w:sz w:val="24"/>
        </w:rPr>
        <w:t xml:space="preserve">departmental </w:t>
      </w:r>
      <w:r>
        <w:rPr>
          <w:sz w:val="24"/>
        </w:rPr>
        <w:t>coordinatio</w:t>
      </w:r>
      <w:r>
        <w:rPr>
          <w:sz w:val="24"/>
        </w:rPr>
        <w:t>n) for next level solution</w:t>
      </w:r>
    </w:p>
    <w:p w14:paraId="27035511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17" w:line="232" w:lineRule="auto"/>
        <w:ind w:right="952" w:hanging="361"/>
        <w:rPr>
          <w:sz w:val="24"/>
        </w:rPr>
      </w:pPr>
      <w:r>
        <w:tab/>
      </w:r>
      <w:r>
        <w:rPr>
          <w:sz w:val="24"/>
        </w:rPr>
        <w:t xml:space="preserve">Must be available to take the call whenever a call is done by the complainant </w:t>
      </w:r>
      <w:r>
        <w:rPr>
          <w:spacing w:val="-9"/>
          <w:sz w:val="24"/>
        </w:rPr>
        <w:t xml:space="preserve">or </w:t>
      </w:r>
      <w:r>
        <w:rPr>
          <w:sz w:val="24"/>
        </w:rPr>
        <w:t>respondent</w:t>
      </w:r>
    </w:p>
    <w:p w14:paraId="3B39755A" w14:textId="65A89508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before="56" w:line="244" w:lineRule="auto"/>
        <w:ind w:right="500" w:hanging="361"/>
        <w:rPr>
          <w:sz w:val="24"/>
        </w:rPr>
      </w:pPr>
      <w:r>
        <w:rPr>
          <w:sz w:val="24"/>
        </w:rPr>
        <w:t xml:space="preserve">Each and every communication must be documented to both the parties and in </w:t>
      </w:r>
      <w:r>
        <w:rPr>
          <w:spacing w:val="-6"/>
          <w:sz w:val="24"/>
        </w:rPr>
        <w:t xml:space="preserve">ERP </w:t>
      </w:r>
      <w:r>
        <w:rPr>
          <w:sz w:val="24"/>
        </w:rPr>
        <w:t>(Internal S/W used to follow the complaint)</w:t>
      </w:r>
    </w:p>
    <w:p w14:paraId="2657BE5C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4" w:lineRule="auto"/>
        <w:ind w:right="198" w:hanging="361"/>
        <w:rPr>
          <w:sz w:val="24"/>
        </w:rPr>
      </w:pPr>
      <w:r>
        <w:tab/>
      </w:r>
      <w:r>
        <w:rPr>
          <w:sz w:val="24"/>
        </w:rPr>
        <w:t>Taking learnings from each and every complainant and suggesting the changes in the process @ company level to reduce the complaints/</w:t>
      </w:r>
      <w:r>
        <w:rPr>
          <w:sz w:val="24"/>
        </w:rPr>
        <w:t>disputes between buyer and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sellers</w:t>
      </w:r>
    </w:p>
    <w:p w14:paraId="0F2E9FE6" w14:textId="6D02E71E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4" w:lineRule="auto"/>
        <w:ind w:right="657" w:hanging="361"/>
        <w:rPr>
          <w:sz w:val="24"/>
        </w:rPr>
      </w:pPr>
      <w:r>
        <w:tab/>
      </w:r>
      <w:r>
        <w:rPr>
          <w:sz w:val="24"/>
        </w:rPr>
        <w:t xml:space="preserve">Need ensure after closure of the </w:t>
      </w:r>
      <w:r w:rsidR="0036383B">
        <w:rPr>
          <w:sz w:val="24"/>
        </w:rPr>
        <w:t>complaint,</w:t>
      </w:r>
      <w:r>
        <w:rPr>
          <w:sz w:val="24"/>
        </w:rPr>
        <w:t xml:space="preserve"> </w:t>
      </w:r>
      <w:r>
        <w:rPr>
          <w:sz w:val="24"/>
        </w:rPr>
        <w:t xml:space="preserve">complainant </w:t>
      </w:r>
      <w:r>
        <w:rPr>
          <w:sz w:val="24"/>
        </w:rPr>
        <w:t xml:space="preserve">should be satisfied </w:t>
      </w:r>
      <w:r>
        <w:rPr>
          <w:spacing w:val="-6"/>
          <w:sz w:val="24"/>
        </w:rPr>
        <w:t xml:space="preserve">and </w:t>
      </w:r>
      <w:r>
        <w:rPr>
          <w:sz w:val="24"/>
        </w:rPr>
        <w:t>expectation setting done to avoid repeat ticket and any more</w:t>
      </w:r>
      <w:r>
        <w:rPr>
          <w:spacing w:val="1"/>
          <w:sz w:val="24"/>
        </w:rPr>
        <w:t xml:space="preserve"> </w:t>
      </w:r>
      <w:r>
        <w:rPr>
          <w:sz w:val="24"/>
        </w:rPr>
        <w:t>escalations</w:t>
      </w:r>
    </w:p>
    <w:p w14:paraId="0AB8F12E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32" w:lineRule="auto"/>
        <w:ind w:right="248" w:hanging="361"/>
        <w:rPr>
          <w:sz w:val="24"/>
        </w:rPr>
      </w:pPr>
      <w:r>
        <w:tab/>
      </w:r>
      <w:r>
        <w:rPr>
          <w:sz w:val="24"/>
        </w:rPr>
        <w:t>Need to identify and report the anomalies (Buyer Behavior, Seller</w:t>
      </w:r>
      <w:r>
        <w:rPr>
          <w:sz w:val="24"/>
        </w:rPr>
        <w:t xml:space="preserve"> Behavior or </w:t>
      </w:r>
      <w:r>
        <w:rPr>
          <w:spacing w:val="-3"/>
          <w:sz w:val="24"/>
        </w:rPr>
        <w:t xml:space="preserve">Process </w:t>
      </w:r>
      <w:r>
        <w:rPr>
          <w:sz w:val="24"/>
        </w:rPr>
        <w:t>Gap) if any immediately to next level</w:t>
      </w:r>
    </w:p>
    <w:p w14:paraId="74093525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0" w:lineRule="auto"/>
        <w:ind w:left="1114"/>
        <w:rPr>
          <w:sz w:val="24"/>
        </w:rPr>
      </w:pPr>
      <w:r>
        <w:rPr>
          <w:sz w:val="24"/>
        </w:rPr>
        <w:t>Should be flexible enough to work in other related processes if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</w:p>
    <w:p w14:paraId="2048B891" w14:textId="77777777" w:rsidR="0052371D" w:rsidRDefault="008E2A1B">
      <w:pPr>
        <w:pStyle w:val="Heading1"/>
        <w:spacing w:before="229"/>
      </w:pPr>
      <w:r>
        <w:t>Skill Sets / Requirements:</w:t>
      </w:r>
    </w:p>
    <w:p w14:paraId="20DD4A5A" w14:textId="77777777" w:rsidR="0052371D" w:rsidRDefault="0052371D">
      <w:pPr>
        <w:pStyle w:val="BodyText"/>
        <w:spacing w:before="3"/>
        <w:rPr>
          <w:b/>
          <w:sz w:val="20"/>
        </w:rPr>
      </w:pPr>
    </w:p>
    <w:p w14:paraId="647A1098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ind w:left="1114"/>
        <w:rPr>
          <w:sz w:val="24"/>
        </w:rPr>
      </w:pPr>
      <w:r>
        <w:rPr>
          <w:sz w:val="24"/>
        </w:rPr>
        <w:t>Excellent communicator (Verbal/Written) / Negotiator / Listener</w:t>
      </w:r>
    </w:p>
    <w:p w14:paraId="39DB965F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4" w:lineRule="auto"/>
        <w:ind w:right="420" w:hanging="361"/>
        <w:rPr>
          <w:sz w:val="24"/>
        </w:rPr>
      </w:pPr>
      <w:r>
        <w:tab/>
      </w:r>
      <w:r>
        <w:rPr>
          <w:sz w:val="24"/>
        </w:rPr>
        <w:t>Should have excellent acumen to</w:t>
      </w:r>
      <w:r>
        <w:rPr>
          <w:sz w:val="24"/>
        </w:rPr>
        <w:t xml:space="preserve"> validate the evidence and circumstances related </w:t>
      </w:r>
      <w:r>
        <w:rPr>
          <w:spacing w:val="-8"/>
          <w:sz w:val="24"/>
        </w:rPr>
        <w:t xml:space="preserve">to </w:t>
      </w:r>
      <w:r>
        <w:rPr>
          <w:sz w:val="24"/>
        </w:rPr>
        <w:t>the dispute</w:t>
      </w:r>
    </w:p>
    <w:p w14:paraId="38249DB8" w14:textId="7CD90B76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4" w:lineRule="auto"/>
        <w:ind w:right="177" w:hanging="361"/>
        <w:rPr>
          <w:sz w:val="24"/>
        </w:rPr>
      </w:pPr>
      <w:r>
        <w:tab/>
      </w:r>
      <w:r>
        <w:rPr>
          <w:sz w:val="24"/>
        </w:rPr>
        <w:t xml:space="preserve">Capability of </w:t>
      </w:r>
      <w:r w:rsidR="0036383B">
        <w:rPr>
          <w:sz w:val="24"/>
        </w:rPr>
        <w:t>self-decision</w:t>
      </w:r>
      <w:r>
        <w:rPr>
          <w:sz w:val="24"/>
        </w:rPr>
        <w:t xml:space="preserve"> and suggesting the next course of action based on evidence </w:t>
      </w:r>
      <w:r>
        <w:rPr>
          <w:spacing w:val="-9"/>
          <w:sz w:val="24"/>
        </w:rPr>
        <w:t xml:space="preserve">is </w:t>
      </w:r>
      <w:r>
        <w:rPr>
          <w:sz w:val="24"/>
        </w:rPr>
        <w:t>must</w:t>
      </w:r>
    </w:p>
    <w:p w14:paraId="6FC36233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81" w:lineRule="exact"/>
        <w:ind w:left="1114"/>
        <w:rPr>
          <w:sz w:val="24"/>
        </w:rPr>
      </w:pPr>
      <w:r>
        <w:rPr>
          <w:sz w:val="24"/>
        </w:rPr>
        <w:t>Reporting skill (create reports for self for tickets received, closed, TAT</w:t>
      </w:r>
      <w:r>
        <w:rPr>
          <w:spacing w:val="1"/>
          <w:sz w:val="24"/>
        </w:rPr>
        <w:t xml:space="preserve"> </w:t>
      </w:r>
      <w:r>
        <w:rPr>
          <w:sz w:val="24"/>
        </w:rPr>
        <w:t>etc.)</w:t>
      </w:r>
    </w:p>
    <w:p w14:paraId="359B2DDF" w14:textId="77777777" w:rsidR="0052371D" w:rsidRDefault="008E2A1B">
      <w:pPr>
        <w:pStyle w:val="ListParagraph"/>
        <w:numPr>
          <w:ilvl w:val="1"/>
          <w:numId w:val="1"/>
        </w:numPr>
        <w:tabs>
          <w:tab w:val="left" w:pos="1114"/>
          <w:tab w:val="left" w:pos="1115"/>
        </w:tabs>
        <w:spacing w:line="240" w:lineRule="auto"/>
        <w:ind w:left="1114"/>
        <w:rPr>
          <w:sz w:val="24"/>
        </w:rPr>
      </w:pPr>
      <w:r>
        <w:rPr>
          <w:sz w:val="24"/>
        </w:rPr>
        <w:t>Able to help the tech team on how to improve the process</w:t>
      </w:r>
    </w:p>
    <w:sectPr w:rsidR="0052371D" w:rsidSect="0036383B">
      <w:headerReference w:type="default" r:id="rId7"/>
      <w:pgSz w:w="11920" w:h="16860"/>
      <w:pgMar w:top="0" w:right="1060" w:bottom="1160" w:left="1020" w:header="585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A211A" w14:textId="77777777" w:rsidR="008E2A1B" w:rsidRDefault="008E2A1B">
      <w:r>
        <w:separator/>
      </w:r>
    </w:p>
  </w:endnote>
  <w:endnote w:type="continuationSeparator" w:id="0">
    <w:p w14:paraId="2F694D6B" w14:textId="77777777" w:rsidR="008E2A1B" w:rsidRDefault="008E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9982" w14:textId="77777777" w:rsidR="008E2A1B" w:rsidRDefault="008E2A1B">
      <w:r>
        <w:separator/>
      </w:r>
    </w:p>
  </w:footnote>
  <w:footnote w:type="continuationSeparator" w:id="0">
    <w:p w14:paraId="3BF87EC6" w14:textId="77777777" w:rsidR="008E2A1B" w:rsidRDefault="008E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63CED" w14:textId="0E83BA1D" w:rsidR="0052371D" w:rsidRDefault="0052371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A43"/>
    <w:multiLevelType w:val="hybridMultilevel"/>
    <w:tmpl w:val="4E72FF0C"/>
    <w:lvl w:ilvl="0" w:tplc="17E28FA6">
      <w:numFmt w:val="bullet"/>
      <w:lvlText w:val="–"/>
      <w:lvlJc w:val="left"/>
      <w:pPr>
        <w:ind w:left="288" w:hanging="174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en-US"/>
      </w:rPr>
    </w:lvl>
    <w:lvl w:ilvl="1" w:tplc="35FC8B4E">
      <w:numFmt w:val="bullet"/>
      <w:lvlText w:val="●"/>
      <w:lvlJc w:val="left"/>
      <w:pPr>
        <w:ind w:left="1060" w:hanging="415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D062D800">
      <w:numFmt w:val="bullet"/>
      <w:lvlText w:val="•"/>
      <w:lvlJc w:val="left"/>
      <w:pPr>
        <w:ind w:left="2035" w:hanging="415"/>
      </w:pPr>
      <w:rPr>
        <w:rFonts w:hint="default"/>
        <w:lang w:val="en-US" w:eastAsia="en-US" w:bidi="en-US"/>
      </w:rPr>
    </w:lvl>
    <w:lvl w:ilvl="3" w:tplc="048A6738">
      <w:numFmt w:val="bullet"/>
      <w:lvlText w:val="•"/>
      <w:lvlJc w:val="left"/>
      <w:pPr>
        <w:ind w:left="3011" w:hanging="415"/>
      </w:pPr>
      <w:rPr>
        <w:rFonts w:hint="default"/>
        <w:lang w:val="en-US" w:eastAsia="en-US" w:bidi="en-US"/>
      </w:rPr>
    </w:lvl>
    <w:lvl w:ilvl="4" w:tplc="2AF8E04E">
      <w:numFmt w:val="bullet"/>
      <w:lvlText w:val="•"/>
      <w:lvlJc w:val="left"/>
      <w:pPr>
        <w:ind w:left="3986" w:hanging="415"/>
      </w:pPr>
      <w:rPr>
        <w:rFonts w:hint="default"/>
        <w:lang w:val="en-US" w:eastAsia="en-US" w:bidi="en-US"/>
      </w:rPr>
    </w:lvl>
    <w:lvl w:ilvl="5" w:tplc="B7968DC4">
      <w:numFmt w:val="bullet"/>
      <w:lvlText w:val="•"/>
      <w:lvlJc w:val="left"/>
      <w:pPr>
        <w:ind w:left="4962" w:hanging="415"/>
      </w:pPr>
      <w:rPr>
        <w:rFonts w:hint="default"/>
        <w:lang w:val="en-US" w:eastAsia="en-US" w:bidi="en-US"/>
      </w:rPr>
    </w:lvl>
    <w:lvl w:ilvl="6" w:tplc="0CCA18B2">
      <w:numFmt w:val="bullet"/>
      <w:lvlText w:val="•"/>
      <w:lvlJc w:val="left"/>
      <w:pPr>
        <w:ind w:left="5937" w:hanging="415"/>
      </w:pPr>
      <w:rPr>
        <w:rFonts w:hint="default"/>
        <w:lang w:val="en-US" w:eastAsia="en-US" w:bidi="en-US"/>
      </w:rPr>
    </w:lvl>
    <w:lvl w:ilvl="7" w:tplc="D516630C">
      <w:numFmt w:val="bullet"/>
      <w:lvlText w:val="•"/>
      <w:lvlJc w:val="left"/>
      <w:pPr>
        <w:ind w:left="6913" w:hanging="415"/>
      </w:pPr>
      <w:rPr>
        <w:rFonts w:hint="default"/>
        <w:lang w:val="en-US" w:eastAsia="en-US" w:bidi="en-US"/>
      </w:rPr>
    </w:lvl>
    <w:lvl w:ilvl="8" w:tplc="4A5AB6B0">
      <w:numFmt w:val="bullet"/>
      <w:lvlText w:val="•"/>
      <w:lvlJc w:val="left"/>
      <w:pPr>
        <w:ind w:left="7888" w:hanging="41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71D"/>
    <w:rsid w:val="0036383B"/>
    <w:rsid w:val="0052371D"/>
    <w:rsid w:val="008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0E76A"/>
  <w15:docId w15:val="{540008A8-5087-4387-80CC-90D4D73C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3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3B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Harshit Srivastava</cp:lastModifiedBy>
  <cp:revision>2</cp:revision>
  <dcterms:created xsi:type="dcterms:W3CDTF">2021-01-16T07:36:00Z</dcterms:created>
  <dcterms:modified xsi:type="dcterms:W3CDTF">2021-01-16T07:39:00Z</dcterms:modified>
</cp:coreProperties>
</file>